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5F" w:rsidRDefault="00951EFA" w:rsidP="00DA4DD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645910" cy="9146271"/>
            <wp:effectExtent l="19050" t="0" r="2540" b="0"/>
            <wp:docPr id="2" name="Рисунок 1" descr="C:\Users\Теремок\Pictures\img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Pictures\img2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C84" w:rsidRPr="008D1C84" w:rsidRDefault="008D1C84" w:rsidP="00DA4D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</w:pPr>
    </w:p>
    <w:p w:rsidR="00DA4DD8" w:rsidRPr="008D1C84" w:rsidRDefault="00DA4DD8" w:rsidP="00DA4D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8D1C84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1.Общие положения</w:t>
      </w:r>
    </w:p>
    <w:p w:rsidR="00DA4DD8" w:rsidRPr="008D1C84" w:rsidRDefault="00DA4DD8" w:rsidP="00DA4D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/>
        </w:rPr>
        <w:t>1.1. Настоящее положение разработано для Муниципального бюджетного дошкольного образовательного учреждения «Детский сад «Теремок» п. Первомайский (далее –</w:t>
      </w:r>
      <w:r w:rsidR="008D1C84" w:rsidRPr="008D1C84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8D1C84">
        <w:rPr>
          <w:rFonts w:ascii="Times New Roman" w:eastAsia="Times New Roman" w:hAnsi="Times New Roman" w:cs="Times New Roman"/>
          <w:sz w:val="28"/>
          <w:lang w:val="ru-RU" w:eastAsia="ru-RU"/>
        </w:rPr>
        <w:t>Учреждение</w:t>
      </w:r>
      <w:r w:rsidR="008D1C84" w:rsidRPr="008D1C84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Pr="008D1C84">
        <w:rPr>
          <w:rFonts w:ascii="Times New Roman" w:eastAsia="Times New Roman" w:hAnsi="Times New Roman" w:cs="Times New Roman"/>
          <w:sz w:val="28"/>
          <w:lang w:val="ru-RU" w:eastAsia="ru-RU"/>
        </w:rPr>
        <w:t xml:space="preserve">, </w:t>
      </w:r>
      <w:r w:rsidR="008D1C84" w:rsidRPr="008D1C84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8D1C84">
        <w:rPr>
          <w:rFonts w:ascii="Times New Roman" w:eastAsia="Times New Roman" w:hAnsi="Times New Roman" w:cs="Times New Roman"/>
          <w:sz w:val="28"/>
          <w:lang w:val="ru-RU" w:eastAsia="ru-RU"/>
        </w:rPr>
        <w:t>в соответствии с Законом №273-ФЗ «Об образовании в Российской Федерации», Уставом МБДОУ «Детский сад «Теремок» п. Первомайский.</w:t>
      </w:r>
    </w:p>
    <w:p w:rsidR="00DA4DD8" w:rsidRDefault="00DA4DD8" w:rsidP="00DA4DD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lang w:val="ru-RU"/>
        </w:rPr>
      </w:pPr>
      <w:r w:rsidRPr="008D1C84">
        <w:rPr>
          <w:rFonts w:ascii="Times New Roman" w:hAnsi="Times New Roman" w:cs="Times New Roman"/>
          <w:sz w:val="28"/>
          <w:lang w:val="ru-RU"/>
        </w:rPr>
        <w:t xml:space="preserve">1.2. Общее собрание трудового коллектива является коллегиальным органом ДОУ, осуществляет общее руководство Учреждения. </w:t>
      </w:r>
    </w:p>
    <w:p w:rsidR="008D1C84" w:rsidRPr="008D1C84" w:rsidRDefault="008D1C84" w:rsidP="00DA4DD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DA4DD8" w:rsidRPr="008D1C84" w:rsidRDefault="00DA4DD8" w:rsidP="008D1C84">
      <w:pPr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8D1C84">
        <w:rPr>
          <w:rFonts w:ascii="Times New Roman" w:eastAsia="Times New Roman" w:hAnsi="Times New Roman" w:cs="Times New Roman"/>
          <w:b/>
          <w:sz w:val="28"/>
          <w:lang w:val="ru-RU" w:eastAsia="ru-RU"/>
        </w:rPr>
        <w:t>2.Компетенция.</w:t>
      </w:r>
    </w:p>
    <w:p w:rsidR="00DA4DD8" w:rsidRPr="008D1C84" w:rsidRDefault="00DA4DD8" w:rsidP="00DA4DD8">
      <w:p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/>
        </w:rPr>
        <w:t>2.1. К исключительной компетенции Общего собрания трудового коллектива относится:</w:t>
      </w:r>
    </w:p>
    <w:p w:rsidR="00DA4DD8" w:rsidRPr="008D1C84" w:rsidRDefault="00DA4DD8" w:rsidP="00DA4DD8">
      <w:p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/>
        </w:rPr>
        <w:t>2.1.1. Принятие Устава</w:t>
      </w:r>
      <w:r w:rsidRPr="008D1C84">
        <w:rPr>
          <w:rFonts w:ascii="Times New Roman" w:hAnsi="Times New Roman" w:cs="Times New Roman"/>
          <w:sz w:val="28"/>
          <w:lang w:val="ru-RU"/>
        </w:rPr>
        <w:t xml:space="preserve"> Учреждения</w:t>
      </w:r>
      <w:r w:rsidRPr="008D1C84">
        <w:rPr>
          <w:rFonts w:ascii="Times New Roman" w:eastAsia="Times New Roman" w:hAnsi="Times New Roman" w:cs="Times New Roman"/>
          <w:sz w:val="28"/>
          <w:lang w:val="ru-RU" w:eastAsia="ru-RU"/>
        </w:rPr>
        <w:t>;</w:t>
      </w:r>
    </w:p>
    <w:p w:rsidR="00DA4DD8" w:rsidRPr="008D1C84" w:rsidRDefault="00DA4DD8" w:rsidP="00DA4DD8">
      <w:pPr>
        <w:rPr>
          <w:rFonts w:ascii="Times New Roman" w:hAnsi="Times New Roman" w:cs="Times New Roman"/>
          <w:sz w:val="28"/>
          <w:lang w:val="ru-RU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/>
        </w:rPr>
        <w:t xml:space="preserve">2.1.2. Принятие правил внутреннего трудового распорядка </w:t>
      </w:r>
      <w:r w:rsidRPr="008D1C84">
        <w:rPr>
          <w:rFonts w:ascii="Times New Roman" w:hAnsi="Times New Roman" w:cs="Times New Roman"/>
          <w:sz w:val="28"/>
          <w:lang w:val="ru-RU"/>
        </w:rPr>
        <w:t>Учреждения</w:t>
      </w:r>
      <w:r w:rsidR="00865B0B" w:rsidRPr="008D1C84">
        <w:rPr>
          <w:rFonts w:ascii="Times New Roman" w:hAnsi="Times New Roman" w:cs="Times New Roman"/>
          <w:sz w:val="28"/>
          <w:lang w:val="ru-RU"/>
        </w:rPr>
        <w:t>, Коллективного договора и принятие локальных актов, отнесённых к компетенции собрания;</w:t>
      </w:r>
    </w:p>
    <w:p w:rsidR="00865B0B" w:rsidRPr="008D1C84" w:rsidRDefault="00865B0B" w:rsidP="00DA4DD8">
      <w:pPr>
        <w:rPr>
          <w:rFonts w:ascii="Times New Roman" w:hAnsi="Times New Roman" w:cs="Times New Roman"/>
          <w:sz w:val="28"/>
          <w:lang w:val="ru-RU"/>
        </w:rPr>
      </w:pPr>
      <w:r w:rsidRPr="008D1C84">
        <w:rPr>
          <w:rFonts w:ascii="Times New Roman" w:hAnsi="Times New Roman" w:cs="Times New Roman"/>
          <w:sz w:val="28"/>
          <w:lang w:val="ru-RU"/>
        </w:rPr>
        <w:t>2.1.3. Обсуждение вопросов состояния трудовой дисциплины в Учреждении и мероприятий по ее укреплению, рассмотрение фактов нарушения трудовой дисциплины работниками Учреждения;</w:t>
      </w:r>
    </w:p>
    <w:p w:rsidR="00865B0B" w:rsidRPr="008D1C84" w:rsidRDefault="00865B0B" w:rsidP="00DA4DD8">
      <w:pPr>
        <w:rPr>
          <w:rFonts w:ascii="Times New Roman" w:hAnsi="Times New Roman" w:cs="Times New Roman"/>
          <w:sz w:val="28"/>
          <w:lang w:val="ru-RU"/>
        </w:rPr>
      </w:pPr>
      <w:r w:rsidRPr="008D1C84">
        <w:rPr>
          <w:rFonts w:ascii="Times New Roman" w:hAnsi="Times New Roman" w:cs="Times New Roman"/>
          <w:sz w:val="28"/>
          <w:lang w:val="ru-RU"/>
        </w:rPr>
        <w:t>2.1.4. Рассмотрение вопросов охраны и безопасности условий труда работников, охраны жизни и здоровья  работников Учреждения;</w:t>
      </w:r>
    </w:p>
    <w:p w:rsidR="00865B0B" w:rsidRPr="008D1C84" w:rsidRDefault="00865B0B" w:rsidP="00DA4DD8">
      <w:pPr>
        <w:rPr>
          <w:rFonts w:ascii="Times New Roman" w:hAnsi="Times New Roman" w:cs="Times New Roman"/>
          <w:sz w:val="28"/>
          <w:lang w:val="ru-RU"/>
        </w:rPr>
      </w:pPr>
      <w:r w:rsidRPr="008D1C84">
        <w:rPr>
          <w:rFonts w:ascii="Times New Roman" w:hAnsi="Times New Roman" w:cs="Times New Roman"/>
          <w:sz w:val="28"/>
          <w:lang w:val="ru-RU"/>
        </w:rPr>
        <w:t>2.1.5. Внесение Положений об установлении доплат, премий, надбавок и других выплат стимулирующего характера, в пределах, имеющихся у Учреждении средств из фонда оплаты труда;</w:t>
      </w:r>
    </w:p>
    <w:p w:rsidR="00865B0B" w:rsidRPr="008D1C84" w:rsidRDefault="00865B0B" w:rsidP="00DA4DD8">
      <w:pPr>
        <w:rPr>
          <w:rFonts w:ascii="Times New Roman" w:hAnsi="Times New Roman" w:cs="Times New Roman"/>
          <w:sz w:val="28"/>
          <w:lang w:val="ru-RU"/>
        </w:rPr>
      </w:pPr>
      <w:r w:rsidRPr="008D1C84">
        <w:rPr>
          <w:rFonts w:ascii="Times New Roman" w:hAnsi="Times New Roman" w:cs="Times New Roman"/>
          <w:sz w:val="28"/>
          <w:lang w:val="ru-RU"/>
        </w:rPr>
        <w:t>2.1.7. Определение порядка</w:t>
      </w:r>
      <w:r w:rsidR="00E55235" w:rsidRPr="008D1C84">
        <w:rPr>
          <w:rFonts w:ascii="Times New Roman" w:hAnsi="Times New Roman" w:cs="Times New Roman"/>
          <w:sz w:val="28"/>
          <w:lang w:val="ru-RU"/>
        </w:rPr>
        <w:t xml:space="preserve"> </w:t>
      </w:r>
      <w:r w:rsidRPr="008D1C84">
        <w:rPr>
          <w:rFonts w:ascii="Times New Roman" w:hAnsi="Times New Roman" w:cs="Times New Roman"/>
          <w:sz w:val="28"/>
          <w:lang w:val="ru-RU"/>
        </w:rPr>
        <w:t xml:space="preserve">и </w:t>
      </w:r>
      <w:r w:rsidR="00E55235" w:rsidRPr="008D1C84">
        <w:rPr>
          <w:rFonts w:ascii="Times New Roman" w:hAnsi="Times New Roman" w:cs="Times New Roman"/>
          <w:sz w:val="28"/>
          <w:lang w:val="ru-RU"/>
        </w:rPr>
        <w:t>условий предоставления социальных гаратний и льгот в пределах компетенции Учреждения;</w:t>
      </w:r>
    </w:p>
    <w:p w:rsidR="00E55235" w:rsidRPr="008D1C84" w:rsidRDefault="00E55235" w:rsidP="00DA4DD8">
      <w:pPr>
        <w:rPr>
          <w:rFonts w:ascii="Times New Roman" w:hAnsi="Times New Roman" w:cs="Times New Roman"/>
          <w:sz w:val="28"/>
          <w:lang w:val="ru-RU"/>
        </w:rPr>
      </w:pPr>
      <w:r w:rsidRPr="008D1C84">
        <w:rPr>
          <w:rFonts w:ascii="Times New Roman" w:hAnsi="Times New Roman" w:cs="Times New Roman"/>
          <w:sz w:val="28"/>
          <w:lang w:val="ru-RU"/>
        </w:rPr>
        <w:t>2.1.8.Заслушивание отчётов заведующего Учреждением о расходовании бюджетных и внебюджетных средств;</w:t>
      </w:r>
    </w:p>
    <w:p w:rsidR="00E55235" w:rsidRPr="008D1C84" w:rsidRDefault="00E55235" w:rsidP="00DA4DD8">
      <w:pPr>
        <w:rPr>
          <w:rFonts w:ascii="Times New Roman" w:hAnsi="Times New Roman" w:cs="Times New Roman"/>
          <w:sz w:val="28"/>
          <w:lang w:val="ru-RU"/>
        </w:rPr>
      </w:pPr>
      <w:r w:rsidRPr="008D1C84">
        <w:rPr>
          <w:rFonts w:ascii="Times New Roman" w:hAnsi="Times New Roman" w:cs="Times New Roman"/>
          <w:sz w:val="28"/>
          <w:lang w:val="ru-RU"/>
        </w:rPr>
        <w:t>2.1.9. Заслушивание отчётов заведующего хозяйством, старшего воспитателя, медсестры, председателя педагогического комитета</w:t>
      </w:r>
      <w:r w:rsidR="008D1C84" w:rsidRPr="008D1C84">
        <w:rPr>
          <w:rFonts w:ascii="Times New Roman" w:hAnsi="Times New Roman" w:cs="Times New Roman"/>
          <w:sz w:val="28"/>
          <w:lang w:val="ru-RU"/>
        </w:rPr>
        <w:t xml:space="preserve"> и других работников, внесение на рассмотрение администрации предложений по усовершенствованию предложений по усовершенствованию их работы;</w:t>
      </w:r>
    </w:p>
    <w:p w:rsidR="008D1C84" w:rsidRPr="008D1C84" w:rsidRDefault="008D1C84" w:rsidP="00DA4DD8">
      <w:pPr>
        <w:rPr>
          <w:rFonts w:ascii="Times New Roman" w:hAnsi="Times New Roman" w:cs="Times New Roman"/>
          <w:sz w:val="28"/>
          <w:lang w:val="ru-RU"/>
        </w:rPr>
      </w:pPr>
      <w:r w:rsidRPr="008D1C84">
        <w:rPr>
          <w:rFonts w:ascii="Times New Roman" w:hAnsi="Times New Roman" w:cs="Times New Roman"/>
          <w:sz w:val="28"/>
          <w:lang w:val="ru-RU"/>
        </w:rPr>
        <w:t>2.1.10. Ознакомление с итоговыми документами по проверке государственными и муниципальными органами деятельности Учреждения и заслушивание администрации о выполнении мероприятий по устранению недостатков в работе;</w:t>
      </w:r>
    </w:p>
    <w:p w:rsidR="008D1C84" w:rsidRPr="008D1C84" w:rsidRDefault="008D1C84" w:rsidP="00DA4DD8">
      <w:pPr>
        <w:rPr>
          <w:sz w:val="28"/>
          <w:lang w:val="ru-RU"/>
        </w:rPr>
      </w:pPr>
      <w:r w:rsidRPr="008D1C84">
        <w:rPr>
          <w:rFonts w:ascii="Times New Roman" w:hAnsi="Times New Roman" w:cs="Times New Roman"/>
          <w:sz w:val="28"/>
          <w:lang w:val="ru-RU"/>
        </w:rPr>
        <w:t>При необходимости рассмотрение и обсуждение вопросов работы с родителями.</w:t>
      </w:r>
    </w:p>
    <w:p w:rsidR="004F4734" w:rsidRDefault="00A15ADD" w:rsidP="00A15ADD">
      <w:pPr>
        <w:widowControl/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2.1.11.</w:t>
      </w:r>
      <w:r w:rsidR="004F4734"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принятие необходимых м</w:t>
      </w:r>
      <w:r w:rsid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 xml:space="preserve">ер в рамках законодательства РФ, </w:t>
      </w:r>
      <w:r w:rsidR="004F4734"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 xml:space="preserve"> ограждающих администрацию, педагогических и других работников от необоснованного вмешательства в их профессиональную деятельность, ограничения самостоятельности Учреждения его самоуправляемости;</w:t>
      </w:r>
    </w:p>
    <w:p w:rsidR="004F4734" w:rsidRPr="008D1C84" w:rsidRDefault="008D1C84" w:rsidP="004F4734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lang w:val="ru-RU" w:eastAsia="ru-RU" w:bidi="ar-SA"/>
        </w:rPr>
        <w:t>З</w:t>
      </w:r>
      <w:r w:rsidR="004F4734"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аслушивание ежегодного отчета администрации Учреждения о выполнении Коллективного договора;</w:t>
      </w:r>
    </w:p>
    <w:p w:rsidR="004F4734" w:rsidRPr="008D1C84" w:rsidRDefault="004F4734" w:rsidP="004F4734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определение численности и сроков полномочий комиссии по трудовым спорам Учреждения и избрание ее членов;</w:t>
      </w:r>
    </w:p>
    <w:p w:rsidR="004F4734" w:rsidRPr="008D1C84" w:rsidRDefault="004F4734" w:rsidP="004F4734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lastRenderedPageBreak/>
        <w:t>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</w:p>
    <w:p w:rsidR="004F4734" w:rsidRDefault="004F4734" w:rsidP="004F4734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выбор делегатов районных, городских, краевых и других общественных организаций.</w:t>
      </w:r>
    </w:p>
    <w:p w:rsidR="008D1C84" w:rsidRPr="008D1C84" w:rsidRDefault="008D1C84" w:rsidP="008D1C84">
      <w:pPr>
        <w:widowControl/>
        <w:rPr>
          <w:rFonts w:ascii="Times New Roman" w:eastAsia="Times New Roman" w:hAnsi="Times New Roman" w:cs="Times New Roman"/>
          <w:sz w:val="28"/>
          <w:lang w:val="ru-RU" w:eastAsia="ru-RU" w:bidi="ar-SA"/>
        </w:rPr>
      </w:pPr>
    </w:p>
    <w:p w:rsidR="004F4734" w:rsidRPr="008D1C84" w:rsidRDefault="008D1C84" w:rsidP="008D1C8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ru-RU" w:eastAsia="ru-RU" w:bidi="ar-SA"/>
        </w:rPr>
        <w:t xml:space="preserve">3. </w:t>
      </w:r>
      <w:r w:rsidR="004F4734" w:rsidRPr="008D1C84">
        <w:rPr>
          <w:rFonts w:ascii="Times New Roman" w:eastAsia="Times New Roman" w:hAnsi="Times New Roman" w:cs="Times New Roman"/>
          <w:b/>
          <w:bCs/>
          <w:sz w:val="28"/>
          <w:lang w:val="ru-RU" w:eastAsia="ru-RU" w:bidi="ar-SA"/>
        </w:rPr>
        <w:t>Состав и порядок работы</w:t>
      </w:r>
    </w:p>
    <w:p w:rsidR="004F4734" w:rsidRPr="008D1C84" w:rsidRDefault="004F4734" w:rsidP="004F4734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В состав Общего собрания трудового коллектива входят все сотрудники, для которых ДОУ является основным местом работы.</w:t>
      </w:r>
    </w:p>
    <w:p w:rsidR="004F4734" w:rsidRPr="008D1C84" w:rsidRDefault="004F4734" w:rsidP="004F4734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Общее собрание собирается заведующим ДОУ не реже двух раз в течение учебного года.</w:t>
      </w:r>
    </w:p>
    <w:p w:rsidR="004F4734" w:rsidRPr="008D1C84" w:rsidRDefault="004F4734" w:rsidP="004F4734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Внеочередной созыв Общего собрания может произойти по требованию заведующего или по заявлению 1/3 членов Общего собрания поданному в письменном виде.</w:t>
      </w:r>
    </w:p>
    <w:p w:rsidR="004F4734" w:rsidRPr="008D1C84" w:rsidRDefault="004F4734" w:rsidP="004F4734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Общее собрание считается правомочными, если на нем присутствует не менее половины состава трудового коллектива.</w:t>
      </w:r>
    </w:p>
    <w:p w:rsidR="004F4734" w:rsidRPr="008D1C84" w:rsidRDefault="004F4734" w:rsidP="004F4734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Общее собрание ведет председатель, избираемый из числа участников. На Общем собрании избирается также секретарь, который ведет протокол. Председатель и секретарь Общего собрания избираются сроком на один учебный год.</w:t>
      </w:r>
    </w:p>
    <w:p w:rsidR="004F4734" w:rsidRPr="008D1C84" w:rsidRDefault="004F4734" w:rsidP="004F4734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Решения принимаются открытым голосованием. Решение считается принятым, если за него проголосовало большинство присутствующих на Общем собрании. При равном количестве голосов решающим является голос председателя Общего собрании.</w:t>
      </w:r>
    </w:p>
    <w:p w:rsidR="004F4734" w:rsidRPr="008D1C84" w:rsidRDefault="004F4734" w:rsidP="004F4734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Решения Общего собрания, принятые в пределах его полномочий и в соответствии с законодательством, после утверждения их заведующим ДОУ являются обязательными для исполнения всеми участниками образовательного процесса.</w:t>
      </w:r>
    </w:p>
    <w:p w:rsidR="004F4734" w:rsidRDefault="004F4734" w:rsidP="004F4734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Все решения Общего собрания своевременно доводятся до сведения всех участников образовательного процесса.</w:t>
      </w:r>
    </w:p>
    <w:p w:rsidR="008D1C84" w:rsidRPr="008D1C84" w:rsidRDefault="008D1C84" w:rsidP="008D1C84">
      <w:pPr>
        <w:widowControl/>
        <w:rPr>
          <w:rFonts w:ascii="Times New Roman" w:eastAsia="Times New Roman" w:hAnsi="Times New Roman" w:cs="Times New Roman"/>
          <w:sz w:val="28"/>
          <w:lang w:val="ru-RU" w:eastAsia="ru-RU" w:bidi="ar-SA"/>
        </w:rPr>
      </w:pPr>
    </w:p>
    <w:p w:rsidR="004F4734" w:rsidRPr="008D1C84" w:rsidRDefault="008D1C84" w:rsidP="008D1C8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ru-RU" w:eastAsia="ru-RU" w:bidi="ar-SA"/>
        </w:rPr>
        <w:t xml:space="preserve">4. </w:t>
      </w:r>
      <w:r w:rsidR="004F4734" w:rsidRPr="008D1C84">
        <w:rPr>
          <w:rFonts w:ascii="Times New Roman" w:eastAsia="Times New Roman" w:hAnsi="Times New Roman" w:cs="Times New Roman"/>
          <w:b/>
          <w:bCs/>
          <w:sz w:val="28"/>
          <w:lang w:val="ru-RU" w:eastAsia="ru-RU" w:bidi="ar-SA"/>
        </w:rPr>
        <w:t>Документация и отчетность.</w:t>
      </w:r>
    </w:p>
    <w:p w:rsidR="004F4734" w:rsidRPr="008D1C84" w:rsidRDefault="004F4734" w:rsidP="004F4734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Заседания общего собрания трудового коллектива оформляются протокольно. В книге протоколов фиксируется ход обсуждения вопросов, выносимых на собрание, предложения и замечания членов трудового коллектива. Протоколы подписываются председателем и секретарем собрания.</w:t>
      </w:r>
    </w:p>
    <w:p w:rsidR="004F4734" w:rsidRPr="008D1C84" w:rsidRDefault="004F4734" w:rsidP="004F4734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Нумерация протоколов ведется от начала календарного года.</w:t>
      </w:r>
    </w:p>
    <w:p w:rsidR="004F4734" w:rsidRPr="008D1C84" w:rsidRDefault="004F4734" w:rsidP="004F4734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lang w:val="ru-RU" w:eastAsia="ru-RU" w:bidi="ar-SA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Книга протоколов общего собрания трудового коллектива дошкольного образовательного учреждения входит в номенклатуру дел, хранится постоянно в учреждении и передается по акту.</w:t>
      </w:r>
    </w:p>
    <w:p w:rsidR="00C113CA" w:rsidRPr="008D1C84" w:rsidRDefault="004F4734" w:rsidP="004F4734">
      <w:pPr>
        <w:rPr>
          <w:sz w:val="28"/>
          <w:lang w:val="ru-RU"/>
        </w:rPr>
      </w:pPr>
      <w:r w:rsidRPr="008D1C84">
        <w:rPr>
          <w:rFonts w:ascii="Times New Roman" w:eastAsia="Times New Roman" w:hAnsi="Times New Roman" w:cs="Times New Roman"/>
          <w:sz w:val="28"/>
          <w:lang w:val="ru-RU" w:eastAsia="ru-RU" w:bidi="ar-SA"/>
        </w:rPr>
        <w:t>Книга протоколов общего собрания трудового коллектива пронумеровывается постранично, прошнуровывается, скрепляется подписью заведующего и печатью образовательного учреждения.</w:t>
      </w:r>
    </w:p>
    <w:p w:rsidR="00CD2AC9" w:rsidRPr="00C113CA" w:rsidRDefault="00CD2AC9" w:rsidP="00C113CA">
      <w:pPr>
        <w:rPr>
          <w:lang w:val="ru-RU"/>
        </w:rPr>
      </w:pPr>
    </w:p>
    <w:sectPr w:rsidR="00CD2AC9" w:rsidRPr="00C113CA" w:rsidSect="008D1C84">
      <w:footerReference w:type="default" r:id="rId8"/>
      <w:pgSz w:w="11906" w:h="16838"/>
      <w:pgMar w:top="709" w:right="720" w:bottom="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87" w:rsidRDefault="006E7687" w:rsidP="00C113CA">
      <w:r>
        <w:separator/>
      </w:r>
    </w:p>
  </w:endnote>
  <w:endnote w:type="continuationSeparator" w:id="1">
    <w:p w:rsidR="006E7687" w:rsidRDefault="006E7687" w:rsidP="00C11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CA" w:rsidRDefault="00C113CA">
    <w:pPr>
      <w:pStyle w:val="a7"/>
      <w:rPr>
        <w:lang w:val="ru-RU"/>
      </w:rPr>
    </w:pPr>
  </w:p>
  <w:p w:rsidR="00C113CA" w:rsidRDefault="00C113CA">
    <w:pPr>
      <w:pStyle w:val="a7"/>
      <w:rPr>
        <w:lang w:val="ru-RU"/>
      </w:rPr>
    </w:pPr>
  </w:p>
  <w:p w:rsidR="00C113CA" w:rsidRDefault="00C113CA">
    <w:pPr>
      <w:pStyle w:val="a7"/>
      <w:rPr>
        <w:lang w:val="ru-RU"/>
      </w:rPr>
    </w:pPr>
  </w:p>
  <w:p w:rsidR="00C113CA" w:rsidRPr="00C113CA" w:rsidRDefault="00C113CA">
    <w:pPr>
      <w:pStyle w:val="a7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87" w:rsidRDefault="006E7687" w:rsidP="00C113CA">
      <w:r>
        <w:separator/>
      </w:r>
    </w:p>
  </w:footnote>
  <w:footnote w:type="continuationSeparator" w:id="1">
    <w:p w:rsidR="006E7687" w:rsidRDefault="006E7687" w:rsidP="00C11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667D0749"/>
    <w:multiLevelType w:val="multilevel"/>
    <w:tmpl w:val="CFEC1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34"/>
    <w:rsid w:val="00006B5F"/>
    <w:rsid w:val="00117C42"/>
    <w:rsid w:val="003209CB"/>
    <w:rsid w:val="004F4734"/>
    <w:rsid w:val="0051696E"/>
    <w:rsid w:val="00576943"/>
    <w:rsid w:val="005D25B8"/>
    <w:rsid w:val="005F2907"/>
    <w:rsid w:val="00661C54"/>
    <w:rsid w:val="006E7687"/>
    <w:rsid w:val="00865B0B"/>
    <w:rsid w:val="008D1C84"/>
    <w:rsid w:val="00951EFA"/>
    <w:rsid w:val="00A15ADD"/>
    <w:rsid w:val="00C04177"/>
    <w:rsid w:val="00C113CA"/>
    <w:rsid w:val="00C65D36"/>
    <w:rsid w:val="00CD2AC9"/>
    <w:rsid w:val="00CD37C9"/>
    <w:rsid w:val="00DA4DD8"/>
    <w:rsid w:val="00DB3ADD"/>
    <w:rsid w:val="00E05382"/>
    <w:rsid w:val="00E31E01"/>
    <w:rsid w:val="00E5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7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34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C11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13CA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C11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13CA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Теремок</cp:lastModifiedBy>
  <cp:revision>15</cp:revision>
  <cp:lastPrinted>2020-04-01T06:22:00Z</cp:lastPrinted>
  <dcterms:created xsi:type="dcterms:W3CDTF">2014-06-10T05:17:00Z</dcterms:created>
  <dcterms:modified xsi:type="dcterms:W3CDTF">2020-04-01T06:24:00Z</dcterms:modified>
</cp:coreProperties>
</file>