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71.7pt;height:805.9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6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823" w:left="2704" w:right="2704" w:bottom="382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55.85pt;height:797.75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902" w:left="2863" w:right="2863" w:bottom="3902" w:header="0" w:footer="3" w:gutter="0"/>
          <w:rtlGutter w:val="0"/>
          <w:cols w:space="720"/>
          <w:noEndnote/>
          <w:docGrid w:linePitch="360"/>
        </w:sectPr>
      </w:pPr>
    </w:p>
    <w:p>
      <w:pPr>
        <w:framePr w:h="157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24pt;height:78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1"/>
          <w:pgSz w:w="16838" w:h="23810"/>
          <w:pgMar w:top="3610" w:left="3177" w:right="3177" w:bottom="339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5.e-002pt;margin-top:0;width:579.85pt;height:793.45pt;z-index:-251658749;mso-wrap-distance-left:5.pt;mso-wrap-distance-right:5.pt;mso-position-horizontal-relative:margin" wrapcoords="0 0">
            <v:imagedata r:id="rId12" r:href="rId13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81" w:lineRule="exact"/>
      </w:pPr>
    </w:p>
    <w:p>
      <w:pPr>
        <w:widowControl w:val="0"/>
        <w:rPr>
          <w:sz w:val="2"/>
          <w:szCs w:val="2"/>
        </w:rPr>
        <w:sectPr>
          <w:headerReference w:type="default" r:id="rId14"/>
          <w:pgSz w:w="16838" w:h="23810"/>
          <w:pgMar w:top="3945" w:left="2623" w:right="2623" w:bottom="394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29.45pt;height:790.1pt;z-index:-251658748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979" w:left="3127" w:right="3127" w:bottom="397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75" style="position:absolute;margin-left:5.e-002pt;margin-top:0;width:560.15pt;height:797.75pt;z-index:-251658747;mso-wrap-distance-left:5.pt;mso-wrap-distance-right:5.pt;mso-position-horizontal-relative:margin" wrapcoords="0 0">
            <v:imagedata r:id="rId17" r:href="rId1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2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905" w:left="2820" w:right="2820" w:bottom="390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24.05pt;margin-top:173.15pt;width:4.55pt;height:8.4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  <w:lang w:val="ru-RU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head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Колонтитул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36"/>
      <w:szCs w:val="36"/>
      <w:rFonts w:ascii="AngsanaUPC" w:eastAsia="AngsanaUPC" w:hAnsi="AngsanaUPC" w:cs="AngsanaUPC"/>
    </w:rPr>
  </w:style>
  <w:style w:type="character" w:customStyle="1" w:styleId="CharStyle5">
    <w:name w:val="Колонтитул"/>
    <w:basedOn w:val="CharStyle4"/>
    <w:rPr>
      <w:w w:val="100"/>
      <w:spacing w:val="0"/>
      <w:color w:val="000000"/>
      <w:position w:val="0"/>
    </w:rPr>
  </w:style>
  <w:style w:type="paragraph" w:customStyle="1" w:styleId="Style3">
    <w:name w:val="Колонтитул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36"/>
      <w:szCs w:val="36"/>
      <w:rFonts w:ascii="AngsanaUPC" w:eastAsia="AngsanaUPC" w:hAnsi="AngsanaUPC" w:cs="AngsanaUP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header" Target="header1.xm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header" Target="header2.xm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/Relationships>
</file>